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D7E12" w:rsidRDefault="00D212CB">
            <w:pPr>
              <w:rPr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9D7E12" w:rsidRDefault="007B5D44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27.03.02</w:t>
            </w:r>
            <w:r w:rsidR="009D47D9" w:rsidRPr="009D7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9D7E12" w:rsidRDefault="007B5D44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Управление качеством</w:t>
            </w:r>
          </w:p>
        </w:tc>
      </w:tr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D7E12" w:rsidRDefault="00D749B9" w:rsidP="0086411C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9D7E12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D7E12" w:rsidRDefault="009D47D9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 xml:space="preserve">3 </w:t>
            </w:r>
            <w:proofErr w:type="spellStart"/>
            <w:r w:rsidRPr="009D7E12">
              <w:rPr>
                <w:sz w:val="24"/>
                <w:szCs w:val="24"/>
              </w:rPr>
              <w:t>з.е</w:t>
            </w:r>
            <w:proofErr w:type="spellEnd"/>
            <w:r w:rsidRPr="009D7E12">
              <w:rPr>
                <w:sz w:val="24"/>
                <w:szCs w:val="24"/>
              </w:rPr>
              <w:t>.</w:t>
            </w:r>
          </w:p>
        </w:tc>
      </w:tr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D7E12" w:rsidRDefault="009D47D9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Зачет</w:t>
            </w:r>
          </w:p>
        </w:tc>
      </w:tr>
      <w:tr w:rsidR="009D7E12" w:rsidRPr="009D7E12">
        <w:tc>
          <w:tcPr>
            <w:tcW w:w="3261" w:type="dxa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9D7E12" w:rsidRDefault="009D7E12">
            <w:pPr>
              <w:rPr>
                <w:sz w:val="24"/>
                <w:szCs w:val="24"/>
                <w:highlight w:val="yellow"/>
              </w:rPr>
            </w:pPr>
            <w:r w:rsidRPr="009D7E12">
              <w:rPr>
                <w:sz w:val="24"/>
                <w:szCs w:val="24"/>
              </w:rPr>
              <w:t>Г</w:t>
            </w:r>
            <w:r w:rsidR="007B5D44" w:rsidRPr="009D7E12">
              <w:rPr>
                <w:sz w:val="24"/>
                <w:szCs w:val="24"/>
              </w:rPr>
              <w:t>ородского хозяйства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E7E6E6" w:themeFill="background2"/>
          </w:tcPr>
          <w:p w:rsidR="00F40E11" w:rsidRPr="009D7E12" w:rsidRDefault="009D47D9" w:rsidP="009D7E12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Крат</w:t>
            </w:r>
            <w:r w:rsidR="009D7E12" w:rsidRPr="009D7E12">
              <w:rPr>
                <w:b/>
                <w:sz w:val="24"/>
                <w:szCs w:val="24"/>
              </w:rPr>
              <w:t>к</w:t>
            </w:r>
            <w:r w:rsidRPr="009D7E1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D212CB" w:rsidRPr="009D7E12" w:rsidRDefault="00D212CB" w:rsidP="00D212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Тема 1. Понятие и формы НИР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D212CB" w:rsidRPr="009D7E12" w:rsidRDefault="00D212CB" w:rsidP="00D212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Тема 2. Структура и основные разделы ВКР и НИР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E7E6E6" w:themeFill="background2"/>
          </w:tcPr>
          <w:p w:rsidR="00F40E11" w:rsidRPr="009D7E12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F40E11" w:rsidRPr="009D7E12" w:rsidRDefault="009D47D9" w:rsidP="001A58DF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D6E8B" w:rsidRPr="009D7E12" w:rsidRDefault="00CD6E8B" w:rsidP="001A58D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D7E12">
              <w:rPr>
                <w:sz w:val="24"/>
                <w:szCs w:val="24"/>
              </w:rPr>
              <w:t>Космин</w:t>
            </w:r>
            <w:proofErr w:type="spellEnd"/>
            <w:r w:rsidRPr="009D7E12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9D7E12">
              <w:rPr>
                <w:sz w:val="24"/>
                <w:szCs w:val="24"/>
              </w:rPr>
              <w:t>] :</w:t>
            </w:r>
            <w:proofErr w:type="gramEnd"/>
            <w:r w:rsidRPr="009D7E12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9D7E12">
              <w:rPr>
                <w:sz w:val="24"/>
                <w:szCs w:val="24"/>
              </w:rPr>
              <w:t>Космин</w:t>
            </w:r>
            <w:proofErr w:type="spellEnd"/>
            <w:r w:rsidRPr="009D7E12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9D7E12">
              <w:rPr>
                <w:sz w:val="24"/>
                <w:szCs w:val="24"/>
              </w:rPr>
              <w:t>перераб</w:t>
            </w:r>
            <w:proofErr w:type="spellEnd"/>
            <w:r w:rsidRPr="009D7E12">
              <w:rPr>
                <w:sz w:val="24"/>
                <w:szCs w:val="24"/>
              </w:rPr>
              <w:t xml:space="preserve">. и доп. - </w:t>
            </w:r>
            <w:proofErr w:type="gramStart"/>
            <w:r w:rsidRPr="009D7E12">
              <w:rPr>
                <w:sz w:val="24"/>
                <w:szCs w:val="24"/>
              </w:rPr>
              <w:t>Москва :</w:t>
            </w:r>
            <w:proofErr w:type="gramEnd"/>
            <w:r w:rsidRPr="009D7E12">
              <w:rPr>
                <w:sz w:val="24"/>
                <w:szCs w:val="24"/>
              </w:rPr>
              <w:t xml:space="preserve"> РИОР: ИНФРА-М, 2018. - 238 с. </w:t>
            </w:r>
            <w:hyperlink r:id="rId7" w:tgtFrame="_blank" w:tooltip="читать полный текст" w:history="1">
              <w:r w:rsidRPr="009D7E12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CD6E8B" w:rsidRPr="009D7E12" w:rsidRDefault="00CD6E8B" w:rsidP="001A58D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Елохов, А. М. Управление качеством [Электронный ресурс</w:t>
            </w:r>
            <w:proofErr w:type="gramStart"/>
            <w:r w:rsidRPr="009D7E12">
              <w:rPr>
                <w:sz w:val="24"/>
                <w:szCs w:val="24"/>
              </w:rPr>
              <w:t>] :</w:t>
            </w:r>
            <w:proofErr w:type="gramEnd"/>
            <w:r w:rsidRPr="009D7E12">
              <w:rPr>
                <w:sz w:val="24"/>
                <w:szCs w:val="24"/>
              </w:rPr>
              <w:t xml:space="preserve"> учебное пособие для студентов вузов / А. М. Елохов ; Запад.-</w:t>
            </w:r>
            <w:proofErr w:type="spellStart"/>
            <w:r w:rsidRPr="009D7E12">
              <w:rPr>
                <w:sz w:val="24"/>
                <w:szCs w:val="24"/>
              </w:rPr>
              <w:t>урал</w:t>
            </w:r>
            <w:proofErr w:type="spellEnd"/>
            <w:r w:rsidRPr="009D7E12">
              <w:rPr>
                <w:sz w:val="24"/>
                <w:szCs w:val="24"/>
              </w:rPr>
              <w:t xml:space="preserve">. ин-т экономики и права. - 2-е изд., </w:t>
            </w:r>
            <w:proofErr w:type="spellStart"/>
            <w:r w:rsidRPr="009D7E12">
              <w:rPr>
                <w:sz w:val="24"/>
                <w:szCs w:val="24"/>
              </w:rPr>
              <w:t>перераб</w:t>
            </w:r>
            <w:proofErr w:type="spellEnd"/>
            <w:r w:rsidRPr="009D7E12">
              <w:rPr>
                <w:sz w:val="24"/>
                <w:szCs w:val="24"/>
              </w:rPr>
              <w:t xml:space="preserve">. и доп. - </w:t>
            </w:r>
            <w:proofErr w:type="gramStart"/>
            <w:r w:rsidRPr="009D7E12">
              <w:rPr>
                <w:sz w:val="24"/>
                <w:szCs w:val="24"/>
              </w:rPr>
              <w:t>Москва :</w:t>
            </w:r>
            <w:proofErr w:type="gramEnd"/>
            <w:r w:rsidRPr="009D7E12">
              <w:rPr>
                <w:sz w:val="24"/>
                <w:szCs w:val="24"/>
              </w:rPr>
              <w:t xml:space="preserve"> ИНФРА-М, 2017. - 334 с. </w:t>
            </w:r>
            <w:hyperlink r:id="rId8" w:tgtFrame="_blank" w:tooltip="читать полный текст" w:history="1">
              <w:r w:rsidRPr="009D7E12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7B5D44" w:rsidRPr="009D7E12" w:rsidRDefault="009D47D9" w:rsidP="001A58DF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F40E11" w:rsidRPr="009D7E12" w:rsidRDefault="00D212CB" w:rsidP="001A58DF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r w:rsidRPr="009D7E12">
              <w:rPr>
                <w:sz w:val="24"/>
                <w:szCs w:val="24"/>
              </w:rPr>
              <w:t>Сафронова, Т. Н. Основы научных исследований [Электронный ресурс</w:t>
            </w:r>
            <w:proofErr w:type="gramStart"/>
            <w:r w:rsidRPr="009D7E12">
              <w:rPr>
                <w:sz w:val="24"/>
                <w:szCs w:val="24"/>
              </w:rPr>
              <w:t>] :</w:t>
            </w:r>
            <w:proofErr w:type="gramEnd"/>
            <w:r w:rsidRPr="009D7E12">
              <w:rPr>
                <w:sz w:val="24"/>
                <w:szCs w:val="24"/>
              </w:rPr>
              <w:t xml:space="preserve"> учебное пособие / Т. Н. Сафронова, А. М. Тимофеева, Т. Л. </w:t>
            </w:r>
            <w:proofErr w:type="spellStart"/>
            <w:r w:rsidRPr="009D7E12">
              <w:rPr>
                <w:sz w:val="24"/>
                <w:szCs w:val="24"/>
              </w:rPr>
              <w:t>Камоза</w:t>
            </w:r>
            <w:proofErr w:type="spellEnd"/>
            <w:r w:rsidRPr="009D7E12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9D7E12">
              <w:rPr>
                <w:sz w:val="24"/>
                <w:szCs w:val="24"/>
              </w:rPr>
              <w:t>Сибир</w:t>
            </w:r>
            <w:proofErr w:type="spellEnd"/>
            <w:r w:rsidRPr="009D7E12">
              <w:rPr>
                <w:sz w:val="24"/>
                <w:szCs w:val="24"/>
              </w:rPr>
              <w:t xml:space="preserve">. </w:t>
            </w:r>
            <w:proofErr w:type="spellStart"/>
            <w:r w:rsidRPr="009D7E12">
              <w:rPr>
                <w:sz w:val="24"/>
                <w:szCs w:val="24"/>
              </w:rPr>
              <w:t>федер</w:t>
            </w:r>
            <w:proofErr w:type="spellEnd"/>
            <w:r w:rsidRPr="009D7E12">
              <w:rPr>
                <w:sz w:val="24"/>
                <w:szCs w:val="24"/>
              </w:rPr>
              <w:t xml:space="preserve">. ун-т. - </w:t>
            </w:r>
            <w:proofErr w:type="gramStart"/>
            <w:r w:rsidRPr="009D7E12">
              <w:rPr>
                <w:sz w:val="24"/>
                <w:szCs w:val="24"/>
              </w:rPr>
              <w:t>Красноярск :</w:t>
            </w:r>
            <w:proofErr w:type="gramEnd"/>
            <w:r w:rsidRPr="009D7E12">
              <w:rPr>
                <w:sz w:val="24"/>
                <w:szCs w:val="24"/>
              </w:rPr>
              <w:t xml:space="preserve"> Сибирский федеральный университет, 2016. - 168 с. </w:t>
            </w:r>
            <w:hyperlink r:id="rId9" w:history="1">
              <w:r w:rsidRPr="009D7E12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:rsidR="00CD6E8B" w:rsidRPr="009D7E12" w:rsidRDefault="00CD6E8B" w:rsidP="001A58DF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Самсонова, М. В. Основы обеспечения качества [Электронный ресурс</w:t>
            </w:r>
            <w:proofErr w:type="gramStart"/>
            <w:r w:rsidRPr="009D7E12">
              <w:rPr>
                <w:sz w:val="24"/>
                <w:szCs w:val="24"/>
              </w:rPr>
              <w:t>] :</w:t>
            </w:r>
            <w:proofErr w:type="gramEnd"/>
            <w:r w:rsidRPr="009D7E12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 / М. В. Самсонова. - </w:t>
            </w:r>
            <w:proofErr w:type="gramStart"/>
            <w:r w:rsidRPr="009D7E12">
              <w:rPr>
                <w:sz w:val="24"/>
                <w:szCs w:val="24"/>
              </w:rPr>
              <w:t>Москва :</w:t>
            </w:r>
            <w:proofErr w:type="gramEnd"/>
            <w:r w:rsidRPr="009D7E12">
              <w:rPr>
                <w:sz w:val="24"/>
                <w:szCs w:val="24"/>
              </w:rPr>
              <w:t xml:space="preserve"> ИНФРА-М, 2017. - 303 с. </w:t>
            </w:r>
            <w:hyperlink r:id="rId10" w:tgtFrame="_blank" w:tooltip="читать полный текст" w:history="1">
              <w:r w:rsidRPr="009D7E12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</w:tc>
      </w:tr>
      <w:tr w:rsidR="009D7E12" w:rsidRPr="009D7E12">
        <w:tc>
          <w:tcPr>
            <w:tcW w:w="10490" w:type="dxa"/>
            <w:gridSpan w:val="3"/>
            <w:shd w:val="clear" w:color="auto" w:fill="E7E6E6" w:themeFill="background2"/>
          </w:tcPr>
          <w:p w:rsidR="00F40E11" w:rsidRPr="009D7E12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9D7E12" w:rsidRDefault="009D47D9">
            <w:pPr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D7E12">
              <w:rPr>
                <w:sz w:val="24"/>
                <w:szCs w:val="24"/>
              </w:rPr>
              <w:t>Astra</w:t>
            </w:r>
            <w:proofErr w:type="spellEnd"/>
            <w:r w:rsidRPr="009D7E12">
              <w:rPr>
                <w:sz w:val="24"/>
                <w:szCs w:val="24"/>
              </w:rPr>
              <w:t xml:space="preserve"> </w:t>
            </w:r>
            <w:proofErr w:type="spellStart"/>
            <w:r w:rsidRPr="009D7E12">
              <w:rPr>
                <w:sz w:val="24"/>
                <w:szCs w:val="24"/>
              </w:rPr>
              <w:t>Linux</w:t>
            </w:r>
            <w:proofErr w:type="spellEnd"/>
            <w:r w:rsidRPr="009D7E12">
              <w:rPr>
                <w:sz w:val="24"/>
                <w:szCs w:val="24"/>
              </w:rPr>
              <w:t xml:space="preserve"> </w:t>
            </w:r>
            <w:proofErr w:type="spellStart"/>
            <w:r w:rsidRPr="009D7E12">
              <w:rPr>
                <w:sz w:val="24"/>
                <w:szCs w:val="24"/>
              </w:rPr>
              <w:t>Common</w:t>
            </w:r>
            <w:proofErr w:type="spellEnd"/>
            <w:r w:rsidRPr="009D7E12">
              <w:rPr>
                <w:sz w:val="24"/>
                <w:szCs w:val="24"/>
              </w:rPr>
              <w:t xml:space="preserve"> </w:t>
            </w:r>
            <w:proofErr w:type="spellStart"/>
            <w:r w:rsidRPr="009D7E12">
              <w:rPr>
                <w:sz w:val="24"/>
                <w:szCs w:val="24"/>
              </w:rPr>
              <w:t>Edition</w:t>
            </w:r>
            <w:proofErr w:type="spellEnd"/>
            <w:r w:rsidRPr="009D7E1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9D7E12" w:rsidRDefault="009D47D9">
            <w:pPr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9D7E12" w:rsidRDefault="00F40E11">
            <w:pPr>
              <w:rPr>
                <w:b/>
                <w:sz w:val="24"/>
                <w:szCs w:val="24"/>
              </w:rPr>
            </w:pPr>
          </w:p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9D7E12" w:rsidRDefault="009D47D9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Общего доступа</w:t>
            </w:r>
          </w:p>
          <w:p w:rsidR="00F40E11" w:rsidRPr="009D7E12" w:rsidRDefault="009D47D9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9D7E12" w:rsidRDefault="009D47D9">
            <w:pPr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E7E6E6" w:themeFill="background2"/>
          </w:tcPr>
          <w:p w:rsidR="00F40E11" w:rsidRPr="009D7E12" w:rsidRDefault="009D47D9">
            <w:pPr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>Перечень онлайн курсов</w:t>
            </w:r>
            <w:r w:rsidRPr="009D7E1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F40E11" w:rsidRPr="009D7E12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9D7E12" w:rsidRDefault="00F40E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D7E12" w:rsidRPr="009D7E12">
        <w:tc>
          <w:tcPr>
            <w:tcW w:w="10490" w:type="dxa"/>
            <w:gridSpan w:val="3"/>
            <w:shd w:val="clear" w:color="auto" w:fill="E7E6E6" w:themeFill="background2"/>
          </w:tcPr>
          <w:p w:rsidR="00F40E11" w:rsidRPr="009D7E12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7E1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7E12" w:rsidRPr="009D7E12">
        <w:tc>
          <w:tcPr>
            <w:tcW w:w="10490" w:type="dxa"/>
            <w:gridSpan w:val="3"/>
            <w:shd w:val="clear" w:color="auto" w:fill="auto"/>
          </w:tcPr>
          <w:p w:rsidR="00F40E11" w:rsidRPr="009D7E12" w:rsidRDefault="009D47D9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7E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749B9" w:rsidRDefault="00D749B9" w:rsidP="00D749B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D749B9" w:rsidRDefault="00D749B9" w:rsidP="00D749B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D749B9" w:rsidRDefault="00D749B9" w:rsidP="00D749B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749B9" w:rsidRDefault="00D749B9" w:rsidP="00D749B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D749B9" w:rsidRDefault="00D749B9" w:rsidP="00D749B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Default="00D749B9" w:rsidP="00D749B9">
      <w:pPr>
        <w:ind w:left="-284"/>
        <w:rPr>
          <w:b/>
          <w:sz w:val="24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С.И.Баженов</w:t>
      </w:r>
      <w:bookmarkStart w:id="0" w:name="_GoBack"/>
      <w:bookmarkEnd w:id="0"/>
      <w:proofErr w:type="spellEnd"/>
      <w:r w:rsidR="009D47D9">
        <w:rPr>
          <w:b/>
          <w:sz w:val="24"/>
          <w:szCs w:val="24"/>
        </w:rPr>
        <w:t xml:space="preserve"> </w:t>
      </w:r>
    </w:p>
    <w:p w:rsidR="00F40E11" w:rsidRDefault="00F40E11"/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218DE"/>
    <w:multiLevelType w:val="multilevel"/>
    <w:tmpl w:val="63C8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E496A"/>
    <w:multiLevelType w:val="multilevel"/>
    <w:tmpl w:val="63C8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3602"/>
    <w:multiLevelType w:val="multilevel"/>
    <w:tmpl w:val="58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0C55"/>
    <w:multiLevelType w:val="multilevel"/>
    <w:tmpl w:val="754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A58DF"/>
    <w:rsid w:val="002F18A3"/>
    <w:rsid w:val="005334E0"/>
    <w:rsid w:val="006E620F"/>
    <w:rsid w:val="007B5D44"/>
    <w:rsid w:val="0086411C"/>
    <w:rsid w:val="009D47D9"/>
    <w:rsid w:val="009D7E12"/>
    <w:rsid w:val="00C060B5"/>
    <w:rsid w:val="00CD6E8B"/>
    <w:rsid w:val="00D212CB"/>
    <w:rsid w:val="00D61E77"/>
    <w:rsid w:val="00D749B9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32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103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8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8CA4-9BDB-4DE8-86CE-C5A0123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2019-03-14T11:55:00Z</dcterms:created>
  <dcterms:modified xsi:type="dcterms:W3CDTF">2019-08-12T06:16:00Z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